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Assessment</w:t>
      </w:r>
      <w:r>
        <w:rPr>
          <w:b/>
          <w:bCs/>
          <w:sz w:val="28"/>
          <w:szCs w:val="28"/>
        </w:rPr>
        <w:t xml:space="preserve"> C</w:t>
      </w:r>
      <w:bookmarkStart w:id="0" w:name="_GoBack"/>
      <w:bookmarkEnd w:id="0"/>
      <w:r>
        <w:rPr>
          <w:b/>
          <w:bCs/>
          <w:sz w:val="28"/>
          <w:szCs w:val="28"/>
        </w:rPr>
        <w:t>riteria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Verbal performance /5</w:t>
      </w:r>
    </w:p>
    <w:p>
      <w:pPr>
        <w:pStyle w:val="ListParagraph"/>
        <w:numPr>
          <w:ilvl w:val="0"/>
          <w:numId w:val="1"/>
        </w:numPr>
        <w:rPr/>
      </w:pPr>
      <w:r>
        <w:rPr>
          <w:lang w:val="en-US"/>
        </w:rPr>
        <w:t>Appropriate</w:t>
      </w:r>
      <w:r>
        <w:rPr/>
        <w:t xml:space="preserve"> introduction (</w:t>
      </w:r>
      <w:r>
        <w:rPr>
          <w:lang w:val="en-US"/>
        </w:rPr>
        <w:t>subject</w:t>
      </w:r>
      <w:r>
        <w:rPr/>
        <w:t>, plan, questions, hook)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Appropriate ending (signaling, summarizing, concluding, handling questions)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Speech delivery (pace, tone, silence, repetition…)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Involving the audience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Signposting/linking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Powerful techniques</w: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Non-verbal performance /3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Body language (gestures, movement, eye-contact…)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little or no reading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Visual aid /5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slides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Variety of visuals: charts, tables, photos….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Text dominating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Appropriate use of colours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Commenting the visuals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Content /3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Interesting subject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Balanced plan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Clear and intelligible presentation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Appropriate and convincing answers</w:t>
      </w:r>
    </w:p>
    <w:p>
      <w:pPr>
        <w:pStyle w:val="Normal"/>
        <w:rPr>
          <w:b/>
          <w:bCs/>
          <w:lang w:val="en-US"/>
        </w:rPr>
      </w:pPr>
      <w:r>
        <w:rPr>
          <w:b/>
          <w:bCs/>
          <w:lang w:val="en-US"/>
        </w:rPr>
        <w:t>English /5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Written mistakes (spelling/ grammar/ French words…)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Very little or no asking for words</w:t>
      </w:r>
    </w:p>
    <w:p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Pronunciation</w:t>
      </w:r>
    </w:p>
    <w:p>
      <w:pPr>
        <w:pStyle w:val="Normal"/>
        <w:spacing w:before="0" w:after="200"/>
        <w:rPr>
          <w:lang w:val="en-US"/>
        </w:rPr>
      </w:pPr>
      <w:r>
        <w:rPr>
          <w:lang w:val="en-US"/>
        </w:rPr>
      </w:r>
    </w:p>
    <w:p>
      <w:pPr>
        <w:pStyle w:val="Normal"/>
        <w:spacing w:before="0" w:after="20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before="0" w:after="20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before="0" w:after="20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before="0" w:after="200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spacing w:before="0" w:after="200"/>
        <w:rPr>
          <w:b/>
          <w:bCs/>
          <w:lang w:val="en-US"/>
        </w:rPr>
      </w:pPr>
      <w:r>
        <w:rPr>
          <w:b/>
          <w:bCs/>
          <w:lang w:val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24"/>
        <w:gridCol w:w="825"/>
        <w:gridCol w:w="825"/>
        <w:gridCol w:w="824"/>
        <w:gridCol w:w="825"/>
        <w:gridCol w:w="825"/>
        <w:gridCol w:w="825"/>
        <w:gridCol w:w="1142"/>
        <w:gridCol w:w="1080"/>
        <w:gridCol w:w="1077"/>
      </w:tblGrid>
      <w:tr>
        <w:trPr/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Name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/>
                <w:bCs/>
                <w:lang w:val="en-US"/>
              </w:rPr>
              <w:t>Benjamin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Tom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Antoine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Anthony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Mathys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Jules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Floriant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Erikns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Nicolas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Verbal performance /</w:t>
            </w:r>
            <w:r>
              <w:rPr>
                <w:b w:val="false"/>
                <w:bCs w:val="false"/>
                <w:lang w:val="en-US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Non-verbal performance /</w:t>
            </w:r>
            <w:r>
              <w:rPr>
                <w:b w:val="false"/>
                <w:bCs w:val="false"/>
                <w:lang w:val="en-US"/>
              </w:rPr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Visual aid /</w:t>
            </w:r>
            <w:r>
              <w:rPr>
                <w:b w:val="false"/>
                <w:bCs w:val="false"/>
                <w:lang w:val="en-US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Content /</w:t>
            </w:r>
            <w:r>
              <w:rPr>
                <w:b w:val="false"/>
                <w:bCs w:val="false"/>
                <w:lang w:val="en-US"/>
              </w:rPr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 w:val="false"/>
                <w:bCs w:val="false"/>
                <w:lang w:val="en-US"/>
              </w:rPr>
            </w:pPr>
            <w:r>
              <w:rPr>
                <w:b w:val="false"/>
                <w:bCs w:val="false"/>
                <w:lang w:val="en-US"/>
              </w:rPr>
              <w:t>English /</w:t>
            </w:r>
            <w:r>
              <w:rPr>
                <w:b w:val="false"/>
                <w:bCs w:val="false"/>
                <w:lang w:val="en-US"/>
              </w:rPr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2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200"/>
              <w:ind w:hanging="0" w:left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 /21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spacing w:before="0" w:after="200"/>
              <w:ind w:hanging="0"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</w:tr>
    </w:tbl>
    <w:p>
      <w:pPr>
        <w:pStyle w:val="Normal"/>
        <w:spacing w:before="0" w:after="200"/>
        <w:rPr>
          <w:b w:val="false"/>
          <w:bCs w:val="false"/>
          <w:lang w:val="en-US"/>
        </w:rPr>
      </w:pPr>
      <w:r>
        <w:rPr>
          <w:b w:val="false"/>
          <w:bCs w:val="false"/>
          <w:lang w:val="en-US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EastAsi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fr-FR" w:eastAsia="zh-TW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fr-FR" w:eastAsia="zh-TW" w:bidi="he-I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f2d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fr-FR" w:eastAsia="zh-TW" w:bidi="he-I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7475ad"/>
    <w:pPr>
      <w:spacing w:before="0" w:after="200"/>
      <w:ind w:hanging="0" w:left="720"/>
      <w:contextualSpacing/>
    </w:pPr>
    <w:rPr/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AE1F1B4EAE41AA5D45FA89F23B30" ma:contentTypeVersion="3" ma:contentTypeDescription="Crée un document." ma:contentTypeScope="" ma:versionID="2580c466297af9b39aa395048ed8253c">
  <xsd:schema xmlns:xsd="http://www.w3.org/2001/XMLSchema" xmlns:xs="http://www.w3.org/2001/XMLSchema" xmlns:p="http://schemas.microsoft.com/office/2006/metadata/properties" xmlns:ns2="fb67cf06-de83-4dde-bdc8-c9d2555ecf99" targetNamespace="http://schemas.microsoft.com/office/2006/metadata/properties" ma:root="true" ma:fieldsID="089b2179185e17dd52a7f2ba7bc1773c" ns2:_="">
    <xsd:import namespace="fb67cf06-de83-4dde-bdc8-c9d2555ecf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7cf06-de83-4dde-bdc8-c9d2555ec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7316C-A300-492A-9616-719443C98FF4}"/>
</file>

<file path=customXml/itemProps2.xml><?xml version="1.0" encoding="utf-8"?>
<ds:datastoreItem xmlns:ds="http://schemas.openxmlformats.org/officeDocument/2006/customXml" ds:itemID="{695244F1-3AEA-4506-B4B7-2EB7D6570346}"/>
</file>

<file path=customXml/itemProps3.xml><?xml version="1.0" encoding="utf-8"?>
<ds:datastoreItem xmlns:ds="http://schemas.openxmlformats.org/officeDocument/2006/customXml" ds:itemID="{C0C903B6-36EF-4642-A998-34DCD43CD3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LibreOffice/25.2.3.2$Linux_X86_64 LibreOffice_project/520$Build-2</Application>
  <AppVersion>15.0000</AppVersion>
  <Pages>2</Pages>
  <Words>192</Words>
  <Characters>885</Characters>
  <CharactersWithSpaces>961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2011-04-08T04:24:00Z</dcterms:created>
  <dc:creator>kam</dc:creator>
  <dc:description/>
  <dc:language>fr-FR</dc:language>
  <cp:lastModifiedBy/>
  <dcterms:modified xsi:type="dcterms:W3CDTF">2026-02-23T13:35:05Z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0x0101001558AE1F1B4EAE41AA5D45FA89F23B30</vt:lpwstr>
  </property>
</Properties>
</file>